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558" w:rsidRDefault="00424708" w:rsidP="00C553B9">
      <w:pPr>
        <w:ind w:left="5664" w:firstLine="708"/>
      </w:pPr>
      <w:bookmarkStart w:id="0" w:name="_GoBack"/>
      <w:bookmarkEnd w:id="0"/>
      <w:r>
        <w:t>Małomice, dnia 9</w:t>
      </w:r>
      <w:r w:rsidR="00C553B9">
        <w:t>.10</w:t>
      </w:r>
      <w:r w:rsidR="00A04558">
        <w:t>.2020r</w:t>
      </w:r>
    </w:p>
    <w:p w:rsidR="00A04558" w:rsidRDefault="007B06B3" w:rsidP="007B06B3">
      <w:pPr>
        <w:spacing w:after="0"/>
      </w:pPr>
      <w:r>
        <w:t xml:space="preserve">Zamawiający:  </w:t>
      </w:r>
      <w:r w:rsidR="00C553B9">
        <w:t>Gmina Małomice</w:t>
      </w:r>
    </w:p>
    <w:p w:rsidR="007B06B3" w:rsidRDefault="007B06B3" w:rsidP="007B06B3">
      <w:pPr>
        <w:spacing w:after="0"/>
      </w:pPr>
      <w:r>
        <w:t xml:space="preserve">                           Pl. Konstytucji 3 Maja 1</w:t>
      </w:r>
    </w:p>
    <w:p w:rsidR="007B06B3" w:rsidRDefault="007B06B3" w:rsidP="007B06B3">
      <w:pPr>
        <w:spacing w:after="0"/>
      </w:pPr>
      <w:r>
        <w:t xml:space="preserve">                           67-320 Małomice</w:t>
      </w:r>
    </w:p>
    <w:p w:rsidR="007B06B3" w:rsidRDefault="007B06B3" w:rsidP="00A04558"/>
    <w:p w:rsidR="00A04558" w:rsidRDefault="00A04558" w:rsidP="00A04558">
      <w:r>
        <w:t>Wykonawcy zainteresowani udziałem w postępowaniu</w:t>
      </w:r>
      <w:r w:rsidR="008D231B">
        <w:t xml:space="preserve"> o zamówienie publiczne </w:t>
      </w:r>
      <w:r w:rsidR="00C553B9">
        <w:t xml:space="preserve"> </w:t>
      </w:r>
      <w:r w:rsidR="008D231B">
        <w:t xml:space="preserve">objętym </w:t>
      </w:r>
      <w:r w:rsidR="007B06B3">
        <w:t xml:space="preserve">zamieszczonym w Biuletynie Zamówień Publicznych </w:t>
      </w:r>
      <w:r w:rsidR="008D231B">
        <w:t xml:space="preserve"> Ogłoszenie nr 588932-N-2020 z dnia 2020-09-28 r.  </w:t>
      </w:r>
      <w:r w:rsidR="007B06B3">
        <w:t>„</w:t>
      </w:r>
      <w:r w:rsidR="008D231B">
        <w:t>Budowa Przedszkola publicznego w Małomicach</w:t>
      </w:r>
      <w:r w:rsidR="007B06B3">
        <w:t>”</w:t>
      </w:r>
      <w:r w:rsidR="008D231B">
        <w:t xml:space="preserve"> oraz Ogłoszenie o zamówieniu L-125-2020 - Budowa przedszkola  Publicznego w Małomicach</w:t>
      </w:r>
    </w:p>
    <w:p w:rsidR="00A04558" w:rsidRDefault="008D231B" w:rsidP="00A04558">
      <w:r>
        <w:t xml:space="preserve">Odpowiedź na zapytania które wpłynęły </w:t>
      </w:r>
      <w:r w:rsidR="007B06B3">
        <w:t xml:space="preserve">do Zamawiającego </w:t>
      </w:r>
      <w:r w:rsidR="00424708">
        <w:t xml:space="preserve"> w dniu 8</w:t>
      </w:r>
      <w:r>
        <w:t xml:space="preserve"> października 2020 r</w:t>
      </w:r>
    </w:p>
    <w:p w:rsidR="00A04558" w:rsidRDefault="00A04558" w:rsidP="00A04558">
      <w:r w:rsidRPr="008D231B">
        <w:rPr>
          <w:b/>
        </w:rPr>
        <w:t>Pytanie nr 1:</w:t>
      </w:r>
      <w:r w:rsidR="00424708" w:rsidRPr="00424708">
        <w:t xml:space="preserve">  Dlaczego zamawiający zmienił pierwotną cenę wywoławczą z 7.300.000 zł brutto na 6.300.000 zł brutto. Czym jest to spowodowane? Zamawiający może wykazać, że dysponuje kalkulacją zmiany kwoty zamówienia?</w:t>
      </w:r>
      <w:r>
        <w:t xml:space="preserve"> </w:t>
      </w:r>
    </w:p>
    <w:p w:rsidR="008D231B" w:rsidRDefault="008D231B" w:rsidP="008D231B">
      <w:r>
        <w:t xml:space="preserve">Odpowiedź: Zamawiający informuje, </w:t>
      </w:r>
      <w:r w:rsidR="00424708">
        <w:t>że  cena wywoławcza podana w ogłoszeniu o licytacji w kwocie 7.300.000 zł była wynikiem pomyłki  na co wskazuje</w:t>
      </w:r>
      <w:r w:rsidR="00FE55F1">
        <w:t xml:space="preserve">, treść ogłoszenia o  licytacji elektronicznej gdzie wskazano jako cenę wywoławczą kwotę 6.300.000 zł. </w:t>
      </w:r>
      <w:r w:rsidR="00550EA2">
        <w:t xml:space="preserve"> Zamawiający pragnie przypom</w:t>
      </w:r>
      <w:r w:rsidR="00CA63D3">
        <w:t xml:space="preserve">nieć, że  Wykonawca </w:t>
      </w:r>
      <w:r w:rsidR="00550EA2">
        <w:t xml:space="preserve"> może złożyć w trakcie licytacji ofertę przewyższającą cenę wywoławczą. </w:t>
      </w:r>
      <w:r w:rsidR="00FE55F1">
        <w:t xml:space="preserve">    </w:t>
      </w:r>
      <w:r w:rsidR="00424708">
        <w:t xml:space="preserve">  </w:t>
      </w:r>
    </w:p>
    <w:p w:rsidR="007B06B3" w:rsidRDefault="007B06B3" w:rsidP="00A04558"/>
    <w:p w:rsidR="007B06B3" w:rsidRDefault="007B06B3" w:rsidP="007B06B3">
      <w:pPr>
        <w:ind w:left="4248" w:firstLine="708"/>
      </w:pPr>
      <w:r>
        <w:t>Burmistrz Małomic</w:t>
      </w:r>
    </w:p>
    <w:p w:rsidR="007B06B3" w:rsidRDefault="007B06B3" w:rsidP="007B06B3">
      <w:pPr>
        <w:ind w:left="3540" w:firstLine="708"/>
      </w:pPr>
      <w:r>
        <w:t>/-/ Małgorzata Janina Sendecka</w:t>
      </w:r>
    </w:p>
    <w:p w:rsidR="00A04558" w:rsidRDefault="00A04558" w:rsidP="00A04558"/>
    <w:p w:rsidR="00A04558" w:rsidRDefault="00A04558" w:rsidP="00A04558"/>
    <w:p w:rsidR="00A04558" w:rsidRDefault="00A04558" w:rsidP="00A04558"/>
    <w:sectPr w:rsidR="00A04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558"/>
    <w:rsid w:val="002E3CE7"/>
    <w:rsid w:val="002E6758"/>
    <w:rsid w:val="00424708"/>
    <w:rsid w:val="004E72CE"/>
    <w:rsid w:val="00521F0C"/>
    <w:rsid w:val="00550EA2"/>
    <w:rsid w:val="007525BF"/>
    <w:rsid w:val="007B06B3"/>
    <w:rsid w:val="008D231B"/>
    <w:rsid w:val="00902641"/>
    <w:rsid w:val="00A04558"/>
    <w:rsid w:val="00A3459F"/>
    <w:rsid w:val="00C553B9"/>
    <w:rsid w:val="00CA1AC0"/>
    <w:rsid w:val="00CA63D3"/>
    <w:rsid w:val="00CF38D5"/>
    <w:rsid w:val="00F205EA"/>
    <w:rsid w:val="00FE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2</cp:revision>
  <dcterms:created xsi:type="dcterms:W3CDTF">2020-10-09T12:33:00Z</dcterms:created>
  <dcterms:modified xsi:type="dcterms:W3CDTF">2020-10-09T12:33:00Z</dcterms:modified>
</cp:coreProperties>
</file>